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44"/>
          <w:szCs w:val="44"/>
        </w:rPr>
        <w:t>年度本溪市平山区政府性基金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预算收支决算的说明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15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1.3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0.8</w:t>
      </w:r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p>
      <w:pPr>
        <w:ind w:firstLine="615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全区</w:t>
      </w:r>
      <w:r>
        <w:rPr>
          <w:rFonts w:ascii="仿宋" w:hAnsi="仿宋" w:eastAsia="仿宋" w:cs="Times New Roman"/>
          <w:color w:val="000000"/>
          <w:sz w:val="32"/>
          <w:szCs w:val="32"/>
        </w:rPr>
        <w:t>政府性基金收入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1.3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亿元，加上上级补助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0.1</w:t>
      </w:r>
      <w:r>
        <w:rPr>
          <w:rFonts w:ascii="仿宋" w:hAnsi="仿宋" w:eastAsia="仿宋" w:cs="Times New Roman"/>
          <w:color w:val="000000"/>
          <w:sz w:val="32"/>
          <w:szCs w:val="32"/>
        </w:rPr>
        <w:t>亿元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、</w:t>
      </w:r>
      <w:r>
        <w:rPr>
          <w:rFonts w:ascii="仿宋" w:hAnsi="仿宋" w:eastAsia="仿宋" w:cs="Times New Roman"/>
          <w:color w:val="000000"/>
          <w:sz w:val="32"/>
          <w:szCs w:val="32"/>
        </w:rPr>
        <w:t>上年结转收入等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亿元，收入总计为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1.7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亿元；政府性基金支出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亿元，结转下年支出等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0.9</w:t>
      </w:r>
      <w:r>
        <w:rPr>
          <w:rFonts w:ascii="仿宋" w:hAnsi="仿宋" w:eastAsia="仿宋" w:cs="Times New Roman"/>
          <w:color w:val="000000"/>
          <w:sz w:val="32"/>
          <w:szCs w:val="32"/>
        </w:rPr>
        <w:t>亿元，支出总计为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1.7</w:t>
      </w:r>
      <w:bookmarkStart w:id="0" w:name="_GoBack"/>
      <w:bookmarkEnd w:id="0"/>
      <w:r>
        <w:rPr>
          <w:rFonts w:ascii="仿宋" w:hAnsi="仿宋" w:eastAsia="仿宋" w:cs="Times New Roman"/>
          <w:color w:val="000000"/>
          <w:sz w:val="32"/>
          <w:szCs w:val="32"/>
        </w:rPr>
        <w:t>亿元。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C29CC"/>
    <w:rsid w:val="0031484E"/>
    <w:rsid w:val="003D3F64"/>
    <w:rsid w:val="00565D55"/>
    <w:rsid w:val="0069578D"/>
    <w:rsid w:val="00740C1F"/>
    <w:rsid w:val="00776CA5"/>
    <w:rsid w:val="00867EA7"/>
    <w:rsid w:val="00987E39"/>
    <w:rsid w:val="00A95DF7"/>
    <w:rsid w:val="00AE09C7"/>
    <w:rsid w:val="00B22E26"/>
    <w:rsid w:val="00B471E5"/>
    <w:rsid w:val="00BB71A0"/>
    <w:rsid w:val="00C55135"/>
    <w:rsid w:val="00F34669"/>
    <w:rsid w:val="00F448E6"/>
    <w:rsid w:val="00FA421A"/>
    <w:rsid w:val="15184925"/>
    <w:rsid w:val="18431B92"/>
    <w:rsid w:val="2B31416E"/>
    <w:rsid w:val="3F5C60F1"/>
    <w:rsid w:val="46681D28"/>
    <w:rsid w:val="4A706E4B"/>
    <w:rsid w:val="56EC4577"/>
    <w:rsid w:val="5AA508DF"/>
    <w:rsid w:val="5FA1355B"/>
    <w:rsid w:val="612F7562"/>
    <w:rsid w:val="68BA3C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153</Characters>
  <Lines>1</Lines>
  <Paragraphs>1</Paragraphs>
  <TotalTime>4</TotalTime>
  <ScaleCrop>false</ScaleCrop>
  <LinksUpToDate>false</LinksUpToDate>
  <CharactersWithSpaces>178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2018-08-09T06:13:00Z</dcterms:created>
  <dc:creator>admin</dc:creator>
  <cp:lastModifiedBy>Administrator</cp:lastModifiedBy>
  <cp:lastPrinted>2022-08-10T06:27:00Z</cp:lastPrinted>
  <dcterms:modified xsi:type="dcterms:W3CDTF">2023-10-25T08:30:32Z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