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B6533">
      <w:pPr>
        <w:spacing w:after="0" w:line="610" w:lineRule="exact"/>
        <w:contextualSpacing/>
        <w:jc w:val="center"/>
        <w:rPr>
          <w:rFonts w:ascii="Times New Roman" w:hAnsi="Times New Roman" w:eastAsia="方正小标宋简体"/>
          <w:bCs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bCs/>
          <w:sz w:val="36"/>
          <w:szCs w:val="36"/>
        </w:rPr>
        <w:t>辽宁省青年就业见习结束认定表</w:t>
      </w:r>
      <w:bookmarkEnd w:id="0"/>
      <w:r>
        <w:rPr>
          <w:rFonts w:ascii="Times New Roman" w:hAnsi="Times New Roman" w:eastAsia="方正小标宋简体"/>
          <w:bCs/>
          <w:kern w:val="2"/>
          <w:sz w:val="36"/>
          <w:szCs w:val="36"/>
        </w:rPr>
        <w:t>（样本）</w:t>
      </w:r>
    </w:p>
    <w:p w14:paraId="445504BE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见习单位（盖章）：          填表日期：       年      月</w:t>
      </w:r>
      <w:r>
        <w:rPr>
          <w:rFonts w:hint="eastAsia" w:ascii="Times New Roman" w:hAnsi="Times New Roman" w:eastAsia="楷体_GB2312"/>
          <w:bCs/>
          <w:sz w:val="28"/>
          <w:szCs w:val="28"/>
        </w:rPr>
        <w:t xml:space="preserve">  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日</w:t>
      </w:r>
    </w:p>
    <w:tbl>
      <w:tblPr>
        <w:tblStyle w:val="2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5"/>
        <w:gridCol w:w="1385"/>
        <w:gridCol w:w="1303"/>
        <w:gridCol w:w="1521"/>
        <w:gridCol w:w="1522"/>
        <w:gridCol w:w="1965"/>
      </w:tblGrid>
      <w:tr w14:paraId="1D6E4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7A63BC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029E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8EA46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604D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0C1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196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7B4A2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964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F98B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见习岗位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0C4F8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203D0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是否留用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C31957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65C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C4E0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见习期限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06003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日至  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日，共计     个月零    天。</w:t>
            </w:r>
          </w:p>
        </w:tc>
      </w:tr>
      <w:tr w14:paraId="03F0B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71B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结束原因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A0F1B6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□见习期满     □实现就业    □因故无法完成见习</w:t>
            </w:r>
          </w:p>
        </w:tc>
      </w:tr>
      <w:tr w14:paraId="117DFB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A8F8D2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>自我总结</w:t>
            </w:r>
          </w:p>
        </w:tc>
      </w:tr>
      <w:tr w14:paraId="3DF69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E21E76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1AE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9031" w:type="dxa"/>
            <w:gridSpan w:val="6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1B72137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见习单位对见习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>评价</w:t>
            </w:r>
          </w:p>
        </w:tc>
      </w:tr>
      <w:tr w14:paraId="3BCBD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F43B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履行</w:t>
            </w:r>
          </w:p>
          <w:p w14:paraId="72B7ECE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职责</w:t>
            </w:r>
          </w:p>
          <w:p w14:paraId="2D2B1B3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70DC6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好（  ）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F3CB8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团队</w:t>
            </w:r>
          </w:p>
          <w:p w14:paraId="4CB70F83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协作</w:t>
            </w:r>
          </w:p>
          <w:p w14:paraId="70F44A8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能力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B488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好（  ）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6C9C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就业</w:t>
            </w:r>
          </w:p>
          <w:p w14:paraId="695E01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技能</w:t>
            </w:r>
          </w:p>
          <w:p w14:paraId="24A1226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掌握</w:t>
            </w:r>
          </w:p>
          <w:p w14:paraId="2A25115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295027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好（  ）</w:t>
            </w:r>
          </w:p>
        </w:tc>
      </w:tr>
      <w:tr w14:paraId="560A2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0A5A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A9F4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(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）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7049A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EFE78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一般（  ）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CEA6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F4B52DF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一般（  ）</w:t>
            </w:r>
          </w:p>
        </w:tc>
      </w:tr>
      <w:tr w14:paraId="31C1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D68AD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61C9C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63D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5E4D6">
            <w:pPr>
              <w:widowControl w:val="0"/>
              <w:snapToGrid/>
              <w:spacing w:after="0"/>
              <w:jc w:val="right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1B41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C749E95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差（  ）</w:t>
            </w:r>
          </w:p>
        </w:tc>
      </w:tr>
      <w:tr w14:paraId="103C4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71862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见习单位</w:t>
            </w:r>
          </w:p>
          <w:p w14:paraId="4C507144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对见习</w:t>
            </w: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结束见习</w:t>
            </w:r>
          </w:p>
          <w:p w14:paraId="6011D378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情况认定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6F2F233">
            <w:pPr>
              <w:widowControl w:val="0"/>
              <w:snapToGrid/>
              <w:spacing w:after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认定该人员完成或提前结束见习：（见习单位负责人签字）</w:t>
            </w:r>
          </w:p>
        </w:tc>
      </w:tr>
      <w:tr w14:paraId="5364C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3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1808D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人力资源</w:t>
            </w:r>
          </w:p>
          <w:p w14:paraId="60E1CE79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社会保障</w:t>
            </w:r>
          </w:p>
          <w:p w14:paraId="7A147B7B">
            <w:pPr>
              <w:widowControl w:val="0"/>
              <w:snapToGrid/>
              <w:spacing w:after="0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部门意见</w:t>
            </w:r>
          </w:p>
        </w:tc>
        <w:tc>
          <w:tcPr>
            <w:tcW w:w="76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96DE929">
            <w:pPr>
              <w:widowControl w:val="0"/>
              <w:snapToGrid/>
              <w:spacing w:after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确认该人员完成或提前结束见习：（盖章）</w:t>
            </w:r>
          </w:p>
        </w:tc>
      </w:tr>
      <w:tr w14:paraId="6A1D7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9031" w:type="dxa"/>
            <w:gridSpan w:val="6"/>
            <w:tcBorders>
              <w:top w:val="single" w:color="000000" w:sz="4" w:space="0"/>
            </w:tcBorders>
            <w:vAlign w:val="center"/>
          </w:tcPr>
          <w:p w14:paraId="448A485D">
            <w:pPr>
              <w:widowControl w:val="0"/>
              <w:snapToGrid/>
              <w:spacing w:after="0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人员</w:t>
            </w:r>
            <w:r>
              <w:rPr>
                <w:rFonts w:ascii="仿宋" w:hAnsi="仿宋" w:eastAsia="仿宋"/>
                <w:sz w:val="24"/>
                <w:szCs w:val="24"/>
              </w:rPr>
              <w:t>签字：                    联系电话：</w:t>
            </w:r>
          </w:p>
        </w:tc>
      </w:tr>
    </w:tbl>
    <w:p w14:paraId="708F9413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注：此表由见习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和见习单位共同填写，一式三份。</w:t>
      </w:r>
    </w:p>
    <w:p w14:paraId="5DA711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6C59"/>
    <w:rsid w:val="1A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2025-04-10T03:25:00Z</dcterms:created>
  <dc:creator>掂掂</dc:creator>
  <cp:lastModifiedBy>掂掂</cp:lastModifiedBy>
  <dcterms:modified xsi:type="dcterms:W3CDTF">2025-04-10T03:29:21Z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7C5B52DD1D04404A83A132FB6C9A08D8_11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