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3748C">
      <w:pPr>
        <w:spacing w:after="0" w:line="610" w:lineRule="exact"/>
        <w:contextualSpacing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kern w:val="2"/>
          <w:sz w:val="36"/>
          <w:szCs w:val="36"/>
        </w:rPr>
        <w:t>本溪市</w:t>
      </w:r>
      <w:r>
        <w:rPr>
          <w:rFonts w:ascii="Times New Roman" w:hAnsi="Times New Roman" w:eastAsia="方正小标宋简体"/>
          <w:bCs/>
          <w:kern w:val="2"/>
          <w:sz w:val="36"/>
          <w:szCs w:val="36"/>
        </w:rPr>
        <w:t>青年就业见习基本生活费领取确认表（样本）</w:t>
      </w:r>
    </w:p>
    <w:p w14:paraId="64A4C550">
      <w:pPr>
        <w:spacing w:after="0" w:line="610" w:lineRule="exact"/>
        <w:contextualSpacing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28"/>
          <w:szCs w:val="28"/>
        </w:rPr>
        <w:t>见习单位（公章）：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665"/>
        <w:gridCol w:w="2428"/>
        <w:gridCol w:w="1701"/>
        <w:gridCol w:w="1843"/>
        <w:gridCol w:w="2835"/>
        <w:gridCol w:w="2835"/>
      </w:tblGrid>
      <w:tr w14:paraId="125F7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670F2C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6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6A465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4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E2D54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见习岗位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824AC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见习月份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387E9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领取补贴金额</w:t>
            </w:r>
          </w:p>
        </w:tc>
        <w:tc>
          <w:tcPr>
            <w:tcW w:w="28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D8D74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领取日期</w:t>
            </w:r>
          </w:p>
        </w:tc>
        <w:tc>
          <w:tcPr>
            <w:tcW w:w="283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F222D22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见习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人员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领取确认签字</w:t>
            </w:r>
          </w:p>
        </w:tc>
      </w:tr>
      <w:tr w14:paraId="7883A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54A3B">
            <w:pPr>
              <w:jc w:val="center"/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C352F">
            <w:pPr>
              <w:jc w:val="center"/>
              <w:rPr>
                <w:rFonts w:hint="default" w:ascii="Times New Roman" w:hAnsi="Times New Roman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highlight w:val="none"/>
                <w:lang w:eastAsia="zh-CN"/>
              </w:rPr>
              <w:t>刘</w:t>
            </w:r>
            <w:r>
              <w:rPr>
                <w:rFonts w:hint="eastAsia" w:ascii="Times New Roman" w:hAnsi="Times New Roman" w:cs="Times New Roman"/>
                <w:color w:val="FF0000"/>
                <w:sz w:val="28"/>
                <w:szCs w:val="28"/>
                <w:highlight w:val="none"/>
                <w:lang w:val="en-US" w:eastAsia="zh-CN"/>
              </w:rPr>
              <w:t>xx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DB3BC">
            <w:pPr>
              <w:jc w:val="center"/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highlight w:val="none"/>
                <w:lang w:eastAsia="zh-CN"/>
              </w:rPr>
              <w:t>财务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8D461">
            <w:pPr>
              <w:jc w:val="center"/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59FF9">
            <w:pPr>
              <w:jc w:val="center"/>
              <w:rPr>
                <w:rFonts w:hint="default" w:ascii="Times New Roman" w:hAnsi="Times New Roman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  <w:t>1910元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DBD5A">
            <w:pPr>
              <w:jc w:val="center"/>
              <w:rPr>
                <w:rFonts w:hint="default" w:ascii="Times New Roman" w:hAnsi="Times New Roman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  <w:t>20xx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  <w:t>年xx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  <w:t>月xx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  <w:t>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B524CEB">
            <w:pPr>
              <w:jc w:val="center"/>
              <w:rPr>
                <w:rFonts w:hint="default" w:ascii="Times New Roman" w:hAnsi="Times New Roman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highlight w:val="none"/>
                <w:lang w:eastAsia="zh-CN"/>
              </w:rPr>
              <w:t>刘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  <w:t>xx</w:t>
            </w:r>
          </w:p>
        </w:tc>
      </w:tr>
      <w:tr w14:paraId="0AC9F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33514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0A96F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33A25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FE7DC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DF3E8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F7CAE">
            <w:pP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7C2A341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1079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7959B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B9DF1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97F7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5B1A4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D2B3C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6B8E9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4D2EA67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9C6D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8191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5B497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50D39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D4551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393F0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2EAB5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0AE8FC8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D0D3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4EE8B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904F6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80496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32AF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67711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06A20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1F5BEF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3FF2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7282A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D944E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551F9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EB7FE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C1999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04FB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EA9C88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9BDB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60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7CC6F447">
            <w:pPr>
              <w:snapToGrid/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合计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A15CB1">
            <w:pPr>
              <w:snapToGrid/>
              <w:spacing w:after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958E06">
            <w:pPr>
              <w:snapToGrid/>
              <w:spacing w:after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095302">
            <w:pPr>
              <w:snapToGrid/>
              <w:spacing w:after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FEEF5C">
            <w:pPr>
              <w:snapToGrid/>
              <w:spacing w:after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594F18">
            <w:pPr>
              <w:snapToGrid/>
              <w:spacing w:after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06E3C5BE">
            <w:pPr>
              <w:snapToGrid/>
              <w:spacing w:after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0C9A1257">
      <w:pPr>
        <w:spacing w:after="0" w:line="610" w:lineRule="exact"/>
        <w:contextualSpacing/>
        <w:jc w:val="both"/>
        <w:rPr>
          <w:rFonts w:ascii="Times New Roman" w:hAnsi="Times New Roman" w:eastAsia="楷体_GB2312"/>
          <w:bCs/>
          <w:sz w:val="28"/>
          <w:szCs w:val="28"/>
        </w:rPr>
      </w:pPr>
      <w:r>
        <w:rPr>
          <w:rFonts w:ascii="Times New Roman" w:hAnsi="Times New Roman" w:eastAsia="楷体_GB2312"/>
          <w:bCs/>
          <w:sz w:val="28"/>
          <w:szCs w:val="28"/>
        </w:rPr>
        <w:t>注：1</w:t>
      </w:r>
      <w:r>
        <w:rPr>
          <w:rFonts w:hint="eastAsia" w:ascii="Times New Roman" w:hAnsi="Times New Roman" w:eastAsia="楷体_GB2312"/>
          <w:bCs/>
          <w:sz w:val="28"/>
          <w:szCs w:val="28"/>
        </w:rPr>
        <w:t>.</w:t>
      </w:r>
      <w:r>
        <w:rPr>
          <w:rFonts w:ascii="Times New Roman" w:hAnsi="Times New Roman" w:eastAsia="楷体_GB2312"/>
          <w:bCs/>
          <w:sz w:val="28"/>
          <w:szCs w:val="28"/>
        </w:rPr>
        <w:t>此表由见习单位填写。见习月份指见习</w:t>
      </w:r>
      <w:r>
        <w:rPr>
          <w:rFonts w:hint="eastAsia" w:ascii="Times New Roman" w:hAnsi="Times New Roman" w:eastAsia="楷体_GB2312"/>
          <w:bCs/>
          <w:sz w:val="28"/>
          <w:szCs w:val="28"/>
        </w:rPr>
        <w:t>人员</w:t>
      </w:r>
      <w:r>
        <w:rPr>
          <w:rFonts w:ascii="Times New Roman" w:hAnsi="Times New Roman" w:eastAsia="楷体_GB2312"/>
          <w:bCs/>
          <w:sz w:val="28"/>
          <w:szCs w:val="28"/>
        </w:rPr>
        <w:t>共计完成见习多少个月。</w:t>
      </w:r>
    </w:p>
    <w:p w14:paraId="09214BAC">
      <w:pPr>
        <w:spacing w:after="0" w:line="610" w:lineRule="exact"/>
        <w:ind w:left="560"/>
        <w:contextualSpacing/>
        <w:jc w:val="both"/>
        <w:rPr>
          <w:rFonts w:ascii="Times New Roman" w:hAnsi="Times New Roman" w:eastAsia="楷体_GB2312"/>
          <w:bCs/>
          <w:sz w:val="28"/>
          <w:szCs w:val="28"/>
        </w:rPr>
      </w:pPr>
      <w:r>
        <w:rPr>
          <w:rFonts w:hint="eastAsia" w:ascii="Times New Roman" w:hAnsi="Times New Roman" w:eastAsia="楷体_GB2312"/>
          <w:bCs/>
          <w:sz w:val="28"/>
          <w:szCs w:val="28"/>
        </w:rPr>
        <w:t>2.</w:t>
      </w:r>
      <w:r>
        <w:rPr>
          <w:rFonts w:ascii="Times New Roman" w:hAnsi="Times New Roman" w:eastAsia="楷体_GB2312"/>
          <w:bCs/>
          <w:sz w:val="28"/>
          <w:szCs w:val="28"/>
        </w:rPr>
        <w:t>此表必须由见习</w:t>
      </w:r>
      <w:r>
        <w:rPr>
          <w:rFonts w:hint="eastAsia" w:ascii="Times New Roman" w:hAnsi="Times New Roman" w:eastAsia="楷体_GB2312"/>
          <w:bCs/>
          <w:sz w:val="28"/>
          <w:szCs w:val="28"/>
        </w:rPr>
        <w:t>人员</w:t>
      </w:r>
      <w:r>
        <w:rPr>
          <w:rFonts w:ascii="Times New Roman" w:hAnsi="Times New Roman" w:eastAsia="楷体_GB2312"/>
          <w:bCs/>
          <w:sz w:val="28"/>
          <w:szCs w:val="28"/>
        </w:rPr>
        <w:t>本人签名。</w:t>
      </w:r>
    </w:p>
    <w:p w14:paraId="775942F7">
      <w:pPr>
        <w:spacing w:after="0" w:line="610" w:lineRule="exact"/>
        <w:contextualSpacing/>
        <w:jc w:val="both"/>
        <w:rPr>
          <w:rFonts w:ascii="Times New Roman" w:hAnsi="Times New Roman" w:eastAsia="楷体_GB2312"/>
          <w:bCs/>
          <w:sz w:val="28"/>
          <w:szCs w:val="28"/>
        </w:rPr>
        <w:sectPr>
          <w:pgSz w:w="16838" w:h="11906" w:orient="landscape"/>
          <w:pgMar w:top="1474" w:right="1985" w:bottom="1474" w:left="1440" w:header="709" w:footer="964" w:gutter="0"/>
          <w:pgNumType w:fmt="numberInDash"/>
          <w:cols w:space="720" w:num="1"/>
          <w:docGrid w:type="linesAndChars" w:linePitch="360" w:charSpace="0"/>
        </w:sectPr>
      </w:pPr>
    </w:p>
    <w:p w14:paraId="0A89BC2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A48D0"/>
    <w:rsid w:val="26B324DF"/>
    <w:rsid w:val="2D7A48D0"/>
    <w:rsid w:val="3903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136</Characters>
  <Lines>0</Lines>
  <Paragraphs>0</Paragraphs>
  <TotalTime>1</TotalTime>
  <ScaleCrop>false</ScaleCrop>
  <LinksUpToDate>false</LinksUpToDate>
  <CharactersWithSpaces>136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2025-04-10T03:23:00Z</dcterms:created>
  <dc:creator>掂掂</dc:creator>
  <cp:lastModifiedBy>掂掂</cp:lastModifiedBy>
  <dcterms:modified xsi:type="dcterms:W3CDTF">2025-05-12T02:57:27Z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E0E1A8995A964EC182CE48FE4404865D_11</vt:lpwstr>
  </property>
  <property fmtid="{D5CDD505-2E9C-101B-9397-08002B2CF9AE}" pid="4" name="KSOTemplateDocerSaveRecord">
    <vt:lpwstr>eyJoZGlkIjoiYzllNmFlYTEwYTI3MmE4MTE5MjJmYmViMjc5ZjQ0NzAiLCJ1c2VySWQiOiI0Njc5MTM1NzEifQ==</vt:lpwstr>
  </property>
</Properties>
</file>